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398" w:rsidRDefault="007C1398" w:rsidP="007C1398"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4045EE41" wp14:editId="55D2055C">
            <wp:simplePos x="0" y="0"/>
            <wp:positionH relativeFrom="column">
              <wp:posOffset>-546735</wp:posOffset>
            </wp:positionH>
            <wp:positionV relativeFrom="paragraph">
              <wp:posOffset>114935</wp:posOffset>
            </wp:positionV>
            <wp:extent cx="1390650" cy="904875"/>
            <wp:effectExtent l="0" t="0" r="0" b="9525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1398" w:rsidRPr="006E7EE7" w:rsidRDefault="007C1398" w:rsidP="007C1398">
      <w:pPr>
        <w:jc w:val="center"/>
        <w:rPr>
          <w:rFonts w:ascii="Comic Sans MS" w:hAnsi="Comic Sans MS"/>
          <w:sz w:val="40"/>
          <w:szCs w:val="40"/>
        </w:rPr>
      </w:pPr>
      <w:r w:rsidRPr="006E7EE7">
        <w:rPr>
          <w:rFonts w:ascii="Comic Sans MS" w:hAnsi="Comic Sans MS"/>
          <w:color w:val="0070C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JEDILNIK</w:t>
      </w:r>
    </w:p>
    <w:tbl>
      <w:tblPr>
        <w:tblStyle w:val="Tabelamrea"/>
        <w:tblW w:w="14743" w:type="dxa"/>
        <w:tblInd w:w="-714" w:type="dxa"/>
        <w:tblLook w:val="04A0" w:firstRow="1" w:lastRow="0" w:firstColumn="1" w:lastColumn="0" w:noHBand="0" w:noVBand="1"/>
      </w:tblPr>
      <w:tblGrid>
        <w:gridCol w:w="1661"/>
        <w:gridCol w:w="4039"/>
        <w:gridCol w:w="3900"/>
        <w:gridCol w:w="5143"/>
      </w:tblGrid>
      <w:tr w:rsidR="007C1398" w:rsidTr="00931664"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398" w:rsidRDefault="007C1398" w:rsidP="00931664"/>
        </w:tc>
        <w:tc>
          <w:tcPr>
            <w:tcW w:w="4039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7C1398" w:rsidRPr="002B519C" w:rsidRDefault="007C1398" w:rsidP="00931664">
            <w:pPr>
              <w:rPr>
                <w:rFonts w:ascii="Comic Sans MS" w:hAnsi="Comic Sans MS" w:cstheme="majorHAnsi"/>
                <w:b/>
              </w:rPr>
            </w:pPr>
            <w:r w:rsidRPr="002B519C">
              <w:rPr>
                <w:rFonts w:ascii="Comic Sans MS" w:hAnsi="Comic Sans MS" w:cstheme="majorHAnsi"/>
                <w:b/>
              </w:rPr>
              <w:t>ZAJTRK</w:t>
            </w:r>
          </w:p>
        </w:tc>
        <w:tc>
          <w:tcPr>
            <w:tcW w:w="3900" w:type="dxa"/>
            <w:shd w:val="clear" w:color="auto" w:fill="BDD6EE" w:themeFill="accent1" w:themeFillTint="66"/>
          </w:tcPr>
          <w:p w:rsidR="007C1398" w:rsidRPr="002B519C" w:rsidRDefault="007C1398" w:rsidP="00931664">
            <w:pPr>
              <w:rPr>
                <w:rFonts w:ascii="Comic Sans MS" w:hAnsi="Comic Sans MS" w:cstheme="majorHAnsi"/>
                <w:b/>
              </w:rPr>
            </w:pPr>
            <w:r w:rsidRPr="002B519C">
              <w:rPr>
                <w:rFonts w:ascii="Comic Sans MS" w:hAnsi="Comic Sans MS" w:cstheme="majorHAnsi"/>
                <w:b/>
              </w:rPr>
              <w:t>MALICA</w:t>
            </w:r>
          </w:p>
        </w:tc>
        <w:tc>
          <w:tcPr>
            <w:tcW w:w="5143" w:type="dxa"/>
            <w:shd w:val="clear" w:color="auto" w:fill="BDD6EE" w:themeFill="accent1" w:themeFillTint="66"/>
          </w:tcPr>
          <w:p w:rsidR="007C1398" w:rsidRPr="002B519C" w:rsidRDefault="007C1398" w:rsidP="00931664">
            <w:pPr>
              <w:rPr>
                <w:rFonts w:ascii="Comic Sans MS" w:hAnsi="Comic Sans MS" w:cstheme="majorHAnsi"/>
                <w:b/>
              </w:rPr>
            </w:pPr>
            <w:r w:rsidRPr="002B519C">
              <w:rPr>
                <w:rFonts w:ascii="Comic Sans MS" w:hAnsi="Comic Sans MS" w:cstheme="majorHAnsi"/>
                <w:b/>
              </w:rPr>
              <w:t>KOSILO</w:t>
            </w:r>
          </w:p>
        </w:tc>
      </w:tr>
      <w:tr w:rsidR="007C1398" w:rsidTr="00931664">
        <w:tc>
          <w:tcPr>
            <w:tcW w:w="1661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7C1398" w:rsidRPr="00A67CE6" w:rsidRDefault="007C1398" w:rsidP="00931664">
            <w:pPr>
              <w:rPr>
                <w:rFonts w:ascii="Comic Sans MS" w:hAnsi="Comic Sans MS"/>
                <w:b/>
              </w:rPr>
            </w:pPr>
            <w:r w:rsidRPr="00A67CE6">
              <w:rPr>
                <w:rFonts w:ascii="Comic Sans MS" w:hAnsi="Comic Sans MS"/>
                <w:b/>
              </w:rPr>
              <w:t>PONEDELJEK</w:t>
            </w:r>
          </w:p>
          <w:p w:rsidR="007C1398" w:rsidRPr="00116D88" w:rsidRDefault="007C1398" w:rsidP="009316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25</w:t>
            </w:r>
            <w:r w:rsidRPr="00A67CE6">
              <w:rPr>
                <w:rFonts w:ascii="Comic Sans MS" w:hAnsi="Comic Sans MS"/>
                <w:b/>
              </w:rPr>
              <w:t>.9</w:t>
            </w:r>
            <w:r>
              <w:rPr>
                <w:rFonts w:ascii="Comic Sans MS" w:hAnsi="Comic Sans MS"/>
                <w:b/>
              </w:rPr>
              <w:t>.2023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398" w:rsidRPr="0045594A" w:rsidRDefault="007C1398" w:rsidP="00931664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Polsuha salama, rezina sira</w:t>
            </w:r>
            <w:r w:rsidRPr="00D426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(mleko)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, ovseni kruh</w:t>
            </w:r>
            <w:r w:rsidRPr="00315D52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sl-SI"/>
              </w:rPr>
              <w:t>(pšenični</w:t>
            </w:r>
            <w:r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sl-SI"/>
              </w:rPr>
              <w:t>, ovseni</w:t>
            </w:r>
            <w:r w:rsidRPr="00315D52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sl-SI"/>
              </w:rPr>
              <w:t xml:space="preserve"> gluten)</w:t>
            </w:r>
            <w:r w:rsidRPr="00315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 xml:space="preserve"> čaj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398" w:rsidRDefault="007C1398" w:rsidP="00931664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Slive</w:t>
            </w:r>
          </w:p>
          <w:p w:rsidR="007C1398" w:rsidRPr="00FC57A7" w:rsidRDefault="007C1398" w:rsidP="00931664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398" w:rsidRPr="00E61EB5" w:rsidRDefault="007C1398" w:rsidP="00931664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</w:pPr>
            <w:r>
              <w:rPr>
                <w:rFonts w:ascii="Calibri" w:eastAsia="Times New Roman" w:hAnsi="Calibri" w:cs="Calibri"/>
                <w:sz w:val="26"/>
                <w:szCs w:val="26"/>
                <w:lang w:eastAsia="sl-SI"/>
              </w:rPr>
              <w:t xml:space="preserve">Zelenjavna juha </w:t>
            </w:r>
            <w:r w:rsidRPr="00F048C4">
              <w:rPr>
                <w:rFonts w:ascii="Calibri" w:eastAsia="Times New Roman" w:hAnsi="Calibri" w:cs="Calibri"/>
                <w:lang w:eastAsia="sl-SI"/>
              </w:rPr>
              <w:t>od</w:t>
            </w:r>
            <w:r>
              <w:rPr>
                <w:rFonts w:ascii="Calibri" w:eastAsia="Times New Roman" w:hAnsi="Calibri" w:cs="Calibri"/>
                <w:sz w:val="26"/>
                <w:szCs w:val="26"/>
                <w:lang w:eastAsia="sl-SI"/>
              </w:rPr>
              <w:t xml:space="preserve"> </w:t>
            </w:r>
            <w:r w:rsidRPr="00F048C4">
              <w:rPr>
                <w:rFonts w:ascii="Calibri" w:eastAsia="Times New Roman" w:hAnsi="Calibri" w:cs="Calibri"/>
                <w:lang w:eastAsia="sl-SI"/>
              </w:rPr>
              <w:t>1.-3. leta</w:t>
            </w:r>
            <w:r>
              <w:rPr>
                <w:rFonts w:asciiTheme="majorHAnsi" w:eastAsia="Batang" w:hAnsiTheme="majorHAnsi" w:cstheme="majorHAnsi"/>
                <w:i/>
                <w:sz w:val="20"/>
                <w:szCs w:val="20"/>
                <w:lang w:eastAsia="sl-SI"/>
              </w:rPr>
              <w:t>(pšen. gluten</w:t>
            </w:r>
            <w:r w:rsidRPr="0077738E">
              <w:rPr>
                <w:rFonts w:asciiTheme="majorHAnsi" w:eastAsia="Batang" w:hAnsiTheme="majorHAnsi" w:cstheme="majorHAnsi"/>
                <w:i/>
                <w:sz w:val="20"/>
                <w:szCs w:val="20"/>
                <w:lang w:eastAsia="sl-SI"/>
              </w:rPr>
              <w:t>)</w:t>
            </w:r>
            <w:r w:rsidRPr="0077738E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, </w:t>
            </w:r>
            <w:r>
              <w:rPr>
                <w:rFonts w:ascii="Calibri" w:eastAsia="Times New Roman" w:hAnsi="Calibri" w:cs="Calibri"/>
                <w:sz w:val="26"/>
                <w:szCs w:val="26"/>
                <w:lang w:eastAsia="sl-SI"/>
              </w:rPr>
              <w:t>golaž s polento</w:t>
            </w:r>
            <w:r w:rsidRPr="00A17F9D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sl-SI"/>
              </w:rPr>
              <w:t>(pšenični gluten</w:t>
            </w:r>
            <w:r>
              <w:rPr>
                <w:rFonts w:asciiTheme="majorHAnsi" w:eastAsia="Times New Roman" w:hAnsiTheme="majorHAnsi" w:cstheme="majorHAnsi"/>
                <w:i/>
                <w:lang w:eastAsia="sl-SI"/>
              </w:rPr>
              <w:t>)</w:t>
            </w:r>
            <w:r>
              <w:rPr>
                <w:rFonts w:ascii="Calibri" w:eastAsia="Times New Roman" w:hAnsi="Calibri" w:cs="Calibri"/>
                <w:sz w:val="26"/>
                <w:szCs w:val="26"/>
                <w:lang w:eastAsia="sl-SI"/>
              </w:rPr>
              <w:t>, radičeva solata s krompirjem</w:t>
            </w:r>
          </w:p>
        </w:tc>
      </w:tr>
      <w:tr w:rsidR="007C1398" w:rsidTr="00931664">
        <w:trPr>
          <w:trHeight w:val="693"/>
        </w:trPr>
        <w:tc>
          <w:tcPr>
            <w:tcW w:w="1661" w:type="dxa"/>
            <w:shd w:val="clear" w:color="auto" w:fill="FBE4D5" w:themeFill="accent2" w:themeFillTint="33"/>
          </w:tcPr>
          <w:p w:rsidR="007C1398" w:rsidRPr="002434C7" w:rsidRDefault="007C1398" w:rsidP="00931664">
            <w:pPr>
              <w:rPr>
                <w:rFonts w:ascii="Comic Sans MS" w:hAnsi="Comic Sans MS"/>
                <w:b/>
              </w:rPr>
            </w:pPr>
            <w:r w:rsidRPr="002434C7">
              <w:rPr>
                <w:rFonts w:ascii="Comic Sans MS" w:hAnsi="Comic Sans MS"/>
                <w:b/>
              </w:rPr>
              <w:t>TOREK</w:t>
            </w:r>
          </w:p>
          <w:p w:rsidR="007C1398" w:rsidRPr="00116D88" w:rsidRDefault="007C1398" w:rsidP="009316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26</w:t>
            </w:r>
            <w:r w:rsidRPr="002434C7">
              <w:rPr>
                <w:rFonts w:ascii="Comic Sans MS" w:hAnsi="Comic Sans MS"/>
                <w:b/>
              </w:rPr>
              <w:t>.9.</w:t>
            </w:r>
            <w:r>
              <w:rPr>
                <w:rFonts w:ascii="Comic Sans MS" w:hAnsi="Comic Sans MS"/>
                <w:b/>
              </w:rPr>
              <w:t>2023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398" w:rsidRPr="006A1AC6" w:rsidRDefault="007C1398" w:rsidP="00931664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</w:pPr>
            <w:r>
              <w:rPr>
                <w:rFonts w:ascii="Calibri" w:eastAsia="Times New Roman" w:hAnsi="Calibri" w:cs="Calibri"/>
                <w:sz w:val="26"/>
                <w:szCs w:val="26"/>
                <w:lang w:eastAsia="sl-SI"/>
              </w:rPr>
              <w:t>Buhtelj z marmelado</w:t>
            </w:r>
            <w:r w:rsidRPr="00315D52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sl-SI"/>
              </w:rPr>
              <w:t>(pšenični gluten, jajca, mleko)</w:t>
            </w:r>
            <w:r w:rsidRPr="00315D52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, </w:t>
            </w:r>
            <w:r>
              <w:rPr>
                <w:rFonts w:ascii="Calibri" w:eastAsia="Times New Roman" w:hAnsi="Calibri" w:cs="Calibri"/>
                <w:sz w:val="26"/>
                <w:szCs w:val="26"/>
                <w:lang w:eastAsia="sl-SI"/>
              </w:rPr>
              <w:t>kakav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sl-SI"/>
              </w:rPr>
              <w:t>(mleko)</w:t>
            </w:r>
            <w:r>
              <w:rPr>
                <w:rFonts w:ascii="Calibri" w:eastAsia="Times New Roman" w:hAnsi="Calibri" w:cs="Calibri"/>
                <w:sz w:val="26"/>
                <w:szCs w:val="26"/>
                <w:lang w:eastAsia="sl-SI"/>
              </w:rPr>
              <w:t>, čaj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 xml:space="preserve"> z medom 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398" w:rsidRPr="008E361F" w:rsidRDefault="007C1398" w:rsidP="00931664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Jabolko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398" w:rsidRPr="00C33EBA" w:rsidRDefault="007C1398" w:rsidP="00931664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Kremna grahova juha</w:t>
            </w:r>
            <w:r w:rsidRPr="006E7C87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sl-SI"/>
              </w:rPr>
              <w:t>(pšenični gluten)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, testenine s šunko in jajci</w:t>
            </w:r>
            <w:r w:rsidRPr="006E7C87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sl-SI"/>
              </w:rPr>
              <w:t>(pšenični gluten</w:t>
            </w:r>
            <w:r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sl-SI"/>
              </w:rPr>
              <w:t>, jajca</w:t>
            </w:r>
            <w:r w:rsidRPr="006E7C87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sl-SI"/>
              </w:rPr>
              <w:t>)</w:t>
            </w:r>
            <w:r w:rsidRPr="006E7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 xml:space="preserve"> zelena solata z fižolom </w:t>
            </w:r>
          </w:p>
        </w:tc>
      </w:tr>
      <w:tr w:rsidR="007C1398" w:rsidTr="00931664">
        <w:trPr>
          <w:trHeight w:val="807"/>
        </w:trPr>
        <w:tc>
          <w:tcPr>
            <w:tcW w:w="1661" w:type="dxa"/>
            <w:shd w:val="clear" w:color="auto" w:fill="FBE4D5" w:themeFill="accent2" w:themeFillTint="33"/>
          </w:tcPr>
          <w:p w:rsidR="007C1398" w:rsidRPr="00A67CE6" w:rsidRDefault="007C1398" w:rsidP="00931664">
            <w:pPr>
              <w:rPr>
                <w:rFonts w:ascii="Comic Sans MS" w:hAnsi="Comic Sans MS"/>
                <w:b/>
              </w:rPr>
            </w:pPr>
            <w:r w:rsidRPr="00A67CE6">
              <w:rPr>
                <w:rFonts w:ascii="Comic Sans MS" w:hAnsi="Comic Sans MS"/>
                <w:b/>
              </w:rPr>
              <w:t>SREDA</w:t>
            </w:r>
          </w:p>
          <w:p w:rsidR="007C1398" w:rsidRPr="00116D88" w:rsidRDefault="007C1398" w:rsidP="009316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27</w:t>
            </w:r>
            <w:r w:rsidRPr="00A67CE6">
              <w:rPr>
                <w:rFonts w:ascii="Comic Sans MS" w:hAnsi="Comic Sans MS"/>
                <w:b/>
              </w:rPr>
              <w:t>.9</w:t>
            </w:r>
            <w:r>
              <w:rPr>
                <w:rFonts w:ascii="Comic Sans MS" w:hAnsi="Comic Sans MS"/>
                <w:b/>
              </w:rPr>
              <w:t>.2023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398" w:rsidRPr="006A1AC6" w:rsidRDefault="007C1398" w:rsidP="00931664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Bio čokoladni namaz</w:t>
            </w:r>
            <w:r>
              <w:rPr>
                <w:rFonts w:asciiTheme="majorHAnsi" w:eastAsia="Batang" w:hAnsiTheme="majorHAnsi" w:cstheme="majorHAnsi"/>
                <w:i/>
                <w:sz w:val="20"/>
                <w:szCs w:val="20"/>
                <w:lang w:eastAsia="sl-SI"/>
              </w:rPr>
              <w:t>(</w:t>
            </w:r>
            <w:r w:rsidRPr="00D777D6">
              <w:rPr>
                <w:rFonts w:asciiTheme="majorHAnsi" w:eastAsia="Batang" w:hAnsiTheme="majorHAnsi" w:cstheme="majorHAnsi"/>
                <w:i/>
                <w:sz w:val="20"/>
                <w:szCs w:val="20"/>
                <w:lang w:eastAsia="sl-SI"/>
              </w:rPr>
              <w:t xml:space="preserve"> mleko)</w:t>
            </w:r>
            <w:r w:rsidRPr="00D77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 xml:space="preserve"> domači kruh</w:t>
            </w:r>
            <w:r w:rsidRPr="005A5054">
              <w:rPr>
                <w:rFonts w:asciiTheme="majorHAnsi" w:eastAsia="Times New Roman" w:hAnsiTheme="majorHAnsi" w:cstheme="majorHAnsi"/>
                <w:i/>
                <w:sz w:val="18"/>
                <w:szCs w:val="18"/>
                <w:lang w:eastAsia="sl-SI"/>
              </w:rPr>
              <w:t>(pšenični gluten)</w:t>
            </w:r>
            <w:r w:rsidRPr="005A50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 xml:space="preserve"> mleko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/>
              </w:rPr>
              <w:t>(mleko)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398" w:rsidRPr="00576F8A" w:rsidRDefault="007C1398" w:rsidP="00931664">
            <w:pPr>
              <w:rPr>
                <w:rFonts w:ascii="Calibri" w:eastAsia="Times New Roman" w:hAnsi="Calibri" w:cs="Calibri"/>
                <w:sz w:val="26"/>
                <w:szCs w:val="26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Vanilijev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 xml:space="preserve"> jogurt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/>
              </w:rPr>
              <w:t>(mleko)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398" w:rsidRPr="005E2A4A" w:rsidRDefault="007C1398" w:rsidP="00931664">
            <w:pPr>
              <w:rPr>
                <w:rFonts w:ascii="Calibri" w:eastAsia="Times New Roman" w:hAnsi="Calibri" w:cs="Calibri"/>
                <w:sz w:val="26"/>
                <w:szCs w:val="26"/>
                <w:lang w:eastAsia="sl-SI"/>
              </w:rPr>
            </w:pPr>
            <w:r>
              <w:rPr>
                <w:rFonts w:ascii="Calibri" w:eastAsia="Times New Roman" w:hAnsi="Calibri" w:cs="Calibri"/>
                <w:sz w:val="26"/>
                <w:szCs w:val="26"/>
                <w:lang w:eastAsia="sl-SI"/>
              </w:rPr>
              <w:t>Kostna juha z zvezdicami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sl-SI"/>
              </w:rPr>
              <w:t>(jajca, pšenični gluten)</w:t>
            </w:r>
            <w:r>
              <w:rPr>
                <w:rFonts w:ascii="Calibri" w:eastAsia="Times New Roman" w:hAnsi="Calibri" w:cs="Calibri"/>
                <w:sz w:val="26"/>
                <w:szCs w:val="26"/>
                <w:lang w:eastAsia="sl-SI"/>
              </w:rPr>
              <w:t>, piščančje stegno po dunajsko</w:t>
            </w:r>
            <w:r w:rsidRPr="006E7C87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sl-SI"/>
              </w:rPr>
              <w:t>(pšenični gluten</w:t>
            </w:r>
            <w:r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sl-SI"/>
              </w:rPr>
              <w:t>, jajca, mleko</w:t>
            </w:r>
            <w:r w:rsidRPr="006E7C87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sl-SI"/>
              </w:rPr>
              <w:t>)</w:t>
            </w:r>
            <w:r w:rsidRPr="006E7C87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,</w:t>
            </w:r>
            <w:r>
              <w:rPr>
                <w:rFonts w:ascii="Calibri" w:eastAsia="Times New Roman" w:hAnsi="Calibri" w:cs="Calibri"/>
                <w:sz w:val="26"/>
                <w:szCs w:val="26"/>
                <w:lang w:eastAsia="sl-SI"/>
              </w:rPr>
              <w:t xml:space="preserve"> rizi-bizi, zeljna solata</w:t>
            </w:r>
          </w:p>
        </w:tc>
      </w:tr>
      <w:tr w:rsidR="007C1398" w:rsidTr="00931664">
        <w:trPr>
          <w:trHeight w:val="832"/>
        </w:trPr>
        <w:tc>
          <w:tcPr>
            <w:tcW w:w="1661" w:type="dxa"/>
            <w:shd w:val="clear" w:color="auto" w:fill="FBE4D5" w:themeFill="accent2" w:themeFillTint="33"/>
          </w:tcPr>
          <w:p w:rsidR="007C1398" w:rsidRPr="00A67CE6" w:rsidRDefault="007C1398" w:rsidP="00931664">
            <w:pPr>
              <w:rPr>
                <w:rFonts w:ascii="Comic Sans MS" w:hAnsi="Comic Sans MS"/>
                <w:b/>
              </w:rPr>
            </w:pPr>
            <w:r w:rsidRPr="00A67CE6">
              <w:rPr>
                <w:rFonts w:ascii="Comic Sans MS" w:hAnsi="Comic Sans MS"/>
                <w:b/>
              </w:rPr>
              <w:t>ČETRTEK</w:t>
            </w:r>
          </w:p>
          <w:p w:rsidR="007C1398" w:rsidRPr="00116D88" w:rsidRDefault="007C1398" w:rsidP="009316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28</w:t>
            </w:r>
            <w:r w:rsidRPr="00A67CE6">
              <w:rPr>
                <w:rFonts w:ascii="Comic Sans MS" w:hAnsi="Comic Sans MS"/>
                <w:b/>
              </w:rPr>
              <w:t>.9</w:t>
            </w:r>
            <w:r>
              <w:rPr>
                <w:rFonts w:ascii="Comic Sans MS" w:hAnsi="Comic Sans MS"/>
                <w:b/>
              </w:rPr>
              <w:t>.2023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398" w:rsidRPr="006A1AC6" w:rsidRDefault="007C1398" w:rsidP="00931664">
            <w:pPr>
              <w:rPr>
                <w:rFonts w:ascii="Calibri" w:eastAsia="Times New Roman" w:hAnsi="Calibri" w:cs="Calibri"/>
                <w:sz w:val="26"/>
                <w:szCs w:val="26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Pirin zdrob na senenem mleku</w:t>
            </w:r>
            <w:r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sl-SI"/>
              </w:rPr>
              <w:t>(pšen.</w:t>
            </w:r>
            <w:r w:rsidRPr="00315D52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sl-SI"/>
              </w:rPr>
              <w:t xml:space="preserve"> gluten, mleko</w:t>
            </w:r>
            <w:r w:rsidRPr="00692904">
              <w:rPr>
                <w:rFonts w:asciiTheme="majorHAnsi" w:eastAsia="Times New Roman" w:hAnsiTheme="majorHAnsi" w:cstheme="majorHAnsi"/>
                <w:i/>
                <w:lang w:eastAsia="sl-SI"/>
              </w:rPr>
              <w:t>)</w:t>
            </w:r>
            <w:r w:rsidRPr="00692904">
              <w:rPr>
                <w:rFonts w:ascii="Calibri" w:eastAsia="Times New Roman" w:hAnsi="Calibri" w:cs="Calibri"/>
                <w:color w:val="000000"/>
                <w:lang w:eastAsia="sl-SI"/>
              </w:rPr>
              <w:t>, suhe brusnice in marelice</w:t>
            </w:r>
            <w:r w:rsidRPr="004C2465">
              <w:rPr>
                <w:rFonts w:asciiTheme="majorHAnsi" w:eastAsia="Batang" w:hAnsiTheme="majorHAnsi" w:cstheme="majorHAnsi"/>
                <w:i/>
                <w:sz w:val="20"/>
                <w:szCs w:val="20"/>
                <w:lang w:eastAsia="sl-SI"/>
              </w:rPr>
              <w:t>(žveplov dioksid in sulfiti)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398" w:rsidRDefault="007C1398" w:rsidP="00931664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</w:pPr>
            <w:r>
              <w:rPr>
                <w:rFonts w:ascii="Calibri" w:eastAsia="Times New Roman" w:hAnsi="Calibri" w:cs="Calibri"/>
                <w:sz w:val="26"/>
                <w:szCs w:val="26"/>
                <w:lang w:eastAsia="sl-SI"/>
              </w:rPr>
              <w:t>Banana</w:t>
            </w:r>
          </w:p>
          <w:p w:rsidR="007C1398" w:rsidRPr="00FC57A7" w:rsidRDefault="007C1398" w:rsidP="00931664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398" w:rsidRPr="00B66EFF" w:rsidRDefault="007C1398" w:rsidP="00931664">
            <w:pPr>
              <w:rPr>
                <w:rFonts w:ascii="Calibri" w:eastAsia="Times New Roman" w:hAnsi="Calibri" w:cs="Calibri"/>
                <w:i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Cvetačna kremna juha s fritati</w:t>
            </w:r>
            <w:r w:rsidRPr="002D77E2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sl-SI"/>
              </w:rPr>
              <w:t>(pšenični gluten</w:t>
            </w:r>
            <w:r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sl-SI"/>
              </w:rPr>
              <w:t>, jajca, mleko</w:t>
            </w:r>
            <w:r w:rsidRPr="002D77E2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sl-SI"/>
              </w:rPr>
              <w:t>)</w:t>
            </w:r>
            <w:r w:rsidRPr="002D77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 xml:space="preserve"> krompirjeva musaka z mletim mesom in zelenjavo</w:t>
            </w:r>
            <w:r w:rsidRPr="002D77E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/>
              </w:rPr>
              <w:t>(jajca, mleko),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 xml:space="preserve"> solata iz rdeče pese</w:t>
            </w:r>
          </w:p>
        </w:tc>
      </w:tr>
      <w:tr w:rsidR="007C1398" w:rsidTr="00931664">
        <w:trPr>
          <w:trHeight w:val="719"/>
        </w:trPr>
        <w:tc>
          <w:tcPr>
            <w:tcW w:w="1661" w:type="dxa"/>
            <w:shd w:val="clear" w:color="auto" w:fill="FBE4D5" w:themeFill="accent2" w:themeFillTint="33"/>
          </w:tcPr>
          <w:p w:rsidR="007C1398" w:rsidRPr="00A67CE6" w:rsidRDefault="007C1398" w:rsidP="0093166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PETEK</w:t>
            </w:r>
          </w:p>
          <w:p w:rsidR="007C1398" w:rsidRPr="00116D88" w:rsidRDefault="007C1398" w:rsidP="009316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29</w:t>
            </w:r>
            <w:r w:rsidRPr="00A67CE6">
              <w:rPr>
                <w:rFonts w:ascii="Comic Sans MS" w:hAnsi="Comic Sans MS"/>
                <w:b/>
              </w:rPr>
              <w:t>.9</w:t>
            </w:r>
            <w:r>
              <w:rPr>
                <w:rFonts w:ascii="Comic Sans MS" w:hAnsi="Comic Sans MS"/>
                <w:b/>
              </w:rPr>
              <w:t>.2023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398" w:rsidRPr="006A1AC6" w:rsidRDefault="007C1398" w:rsidP="00931664">
            <w:pPr>
              <w:rPr>
                <w:rFonts w:ascii="Calibri" w:eastAsia="Times New Roman" w:hAnsi="Calibri" w:cs="Calibri"/>
                <w:sz w:val="26"/>
                <w:szCs w:val="26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Ribji namaz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l-SI"/>
              </w:rPr>
              <w:t>(ribe, mleko)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, krompirjev kruh</w:t>
            </w:r>
            <w:r w:rsidRPr="00BD0B06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sl-SI"/>
              </w:rPr>
              <w:t>(pšenični gluten)</w:t>
            </w:r>
            <w:r w:rsidRPr="00BD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 xml:space="preserve"> čaj z medom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398" w:rsidRPr="008E361F" w:rsidRDefault="007C1398" w:rsidP="00931664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Hruška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398" w:rsidRPr="00874838" w:rsidRDefault="007C1398" w:rsidP="00931664">
            <w:pPr>
              <w:rPr>
                <w:rFonts w:ascii="Calibri" w:eastAsia="Times New Roman" w:hAnsi="Calibri" w:cs="Calibri"/>
                <w:sz w:val="26"/>
                <w:szCs w:val="26"/>
                <w:lang w:eastAsia="sl-SI"/>
              </w:rPr>
            </w:pPr>
            <w:r>
              <w:rPr>
                <w:rFonts w:ascii="Calibri" w:eastAsia="Times New Roman" w:hAnsi="Calibri" w:cs="Calibri"/>
                <w:sz w:val="26"/>
                <w:szCs w:val="26"/>
                <w:lang w:eastAsia="sl-SI"/>
              </w:rPr>
              <w:t>Primorska mineštra</w:t>
            </w:r>
            <w:r w:rsidRPr="00A17F9D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sl-SI"/>
              </w:rPr>
              <w:t>(pšenični gluten</w:t>
            </w:r>
            <w:r>
              <w:rPr>
                <w:rFonts w:asciiTheme="majorHAnsi" w:eastAsia="Times New Roman" w:hAnsiTheme="majorHAnsi" w:cstheme="majorHAnsi"/>
                <w:i/>
                <w:lang w:eastAsia="sl-SI"/>
              </w:rPr>
              <w:t>,</w:t>
            </w:r>
            <w:r w:rsidRPr="00A17F9D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sl-SI"/>
              </w:rPr>
              <w:t xml:space="preserve"> zelena</w:t>
            </w:r>
            <w:r>
              <w:rPr>
                <w:rFonts w:asciiTheme="majorHAnsi" w:eastAsia="Times New Roman" w:hAnsiTheme="majorHAnsi" w:cstheme="majorHAnsi"/>
                <w:i/>
                <w:lang w:eastAsia="sl-SI"/>
              </w:rPr>
              <w:t>)</w:t>
            </w:r>
            <w:r>
              <w:rPr>
                <w:rFonts w:ascii="Calibri" w:eastAsia="Times New Roman" w:hAnsi="Calibri" w:cs="Calibri"/>
                <w:sz w:val="26"/>
                <w:szCs w:val="26"/>
                <w:lang w:eastAsia="sl-SI"/>
              </w:rPr>
              <w:t>, carski praženec</w:t>
            </w:r>
            <w:r w:rsidRPr="00370F81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sl-SI"/>
              </w:rPr>
              <w:t>(pšenični gluten</w:t>
            </w:r>
            <w:r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sl-SI"/>
              </w:rPr>
              <w:t>, jajca, mleko</w:t>
            </w:r>
            <w:r w:rsidRPr="00370F81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sl-SI"/>
              </w:rPr>
              <w:t>)</w:t>
            </w:r>
            <w:r w:rsidRPr="00370F81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,</w:t>
            </w:r>
            <w:r>
              <w:rPr>
                <w:rFonts w:ascii="Calibri" w:eastAsia="Times New Roman" w:hAnsi="Calibri" w:cs="Calibri"/>
                <w:sz w:val="26"/>
                <w:szCs w:val="26"/>
                <w:lang w:eastAsia="sl-SI"/>
              </w:rPr>
              <w:t xml:space="preserve"> BIO</w:t>
            </w:r>
            <w:r w:rsidRPr="008A7F17">
              <w:rPr>
                <w:rFonts w:ascii="Calibri" w:eastAsia="Times New Roman" w:hAnsi="Calibri" w:cs="Calibri"/>
                <w:sz w:val="26"/>
                <w:szCs w:val="26"/>
                <w:lang w:eastAsia="sl-SI"/>
              </w:rPr>
              <w:t xml:space="preserve"> jabolčni sok</w:t>
            </w:r>
          </w:p>
        </w:tc>
      </w:tr>
    </w:tbl>
    <w:p w:rsidR="007C1398" w:rsidRDefault="007C1398" w:rsidP="007C1398">
      <w:pPr>
        <w:spacing w:line="240" w:lineRule="auto"/>
        <w:ind w:left="-709"/>
      </w:pPr>
      <w:r w:rsidRPr="00551B20">
        <w:t>V naveden</w:t>
      </w:r>
      <w:r>
        <w:t>ih jedeh so lahko prisotni omenjeni</w:t>
      </w:r>
      <w:r w:rsidRPr="00551B20">
        <w:t xml:space="preserve"> alergeni, v sledeh so lahko prisotni tudi drugi alergeni.</w:t>
      </w:r>
    </w:p>
    <w:p w:rsidR="007C1398" w:rsidRPr="009C19F7" w:rsidRDefault="007C1398" w:rsidP="007C1398">
      <w:pPr>
        <w:spacing w:after="0" w:line="240" w:lineRule="auto"/>
        <w:ind w:left="-709"/>
        <w:rPr>
          <w:b/>
        </w:rPr>
      </w:pPr>
      <w:r w:rsidRPr="009C19F7">
        <w:rPr>
          <w:b/>
        </w:rPr>
        <w:t xml:space="preserve">V času popoldanske   malice   je otrokom na voljo sadje, kruh, čaj, voda, občasno tudi zdravi prigrizki (piškoti, </w:t>
      </w:r>
      <w:proofErr w:type="spellStart"/>
      <w:r w:rsidRPr="009C19F7">
        <w:rPr>
          <w:b/>
        </w:rPr>
        <w:t>grisini</w:t>
      </w:r>
      <w:proofErr w:type="spellEnd"/>
      <w:r w:rsidRPr="009C19F7">
        <w:rPr>
          <w:b/>
        </w:rPr>
        <w:t xml:space="preserve">).   </w:t>
      </w:r>
    </w:p>
    <w:p w:rsidR="007C1398" w:rsidRPr="009C19F7" w:rsidRDefault="007C1398" w:rsidP="007C1398">
      <w:pPr>
        <w:spacing w:after="0" w:line="240" w:lineRule="auto"/>
        <w:ind w:left="-709"/>
        <w:rPr>
          <w:b/>
        </w:rPr>
      </w:pPr>
    </w:p>
    <w:p w:rsidR="007C1398" w:rsidRDefault="007C1398" w:rsidP="007C1398">
      <w:pPr>
        <w:spacing w:after="0" w:line="240" w:lineRule="auto"/>
        <w:ind w:hanging="709"/>
        <w:jc w:val="both"/>
      </w:pPr>
      <w:r w:rsidRPr="00DE65B4">
        <w:rPr>
          <w:b/>
          <w:sz w:val="24"/>
          <w:szCs w:val="24"/>
        </w:rPr>
        <w:t>DIETE</w:t>
      </w:r>
      <w:r w:rsidRPr="00DE65B4">
        <w:rPr>
          <w:sz w:val="24"/>
          <w:szCs w:val="24"/>
        </w:rPr>
        <w:t>:</w:t>
      </w:r>
      <w:r>
        <w:t xml:space="preserve"> </w:t>
      </w:r>
      <w:r w:rsidRPr="00254F47">
        <w:rPr>
          <w:rFonts w:cstheme="minorHAnsi"/>
          <w:color w:val="CC0000"/>
          <w:shd w:val="clear" w:color="auto" w:fill="FFFFFF"/>
        </w:rPr>
        <w:t>Otrokom z alergijami oz. preobčutljivostmi pripravljamo obroke z ustrezno zamenjavo jedi, ki ne vsebujejo alergenov.</w:t>
      </w:r>
      <w:r w:rsidRPr="00254F47">
        <w:rPr>
          <w:color w:val="CC0000"/>
        </w:rPr>
        <w:t xml:space="preserve"> Dietno prehrano zagotavljamo na podlagi </w:t>
      </w:r>
      <w:r>
        <w:rPr>
          <w:color w:val="CC0000"/>
        </w:rPr>
        <w:t xml:space="preserve">      </w:t>
      </w:r>
      <w:r w:rsidRPr="00254F47">
        <w:rPr>
          <w:color w:val="CC0000"/>
        </w:rPr>
        <w:t>veljavnega zdravniškega izvida oziroma potrdila.</w:t>
      </w:r>
      <w:bookmarkStart w:id="0" w:name="_GoBack"/>
      <w:bookmarkEnd w:id="0"/>
    </w:p>
    <w:tbl>
      <w:tblPr>
        <w:tblStyle w:val="Tabelamrea"/>
        <w:tblpPr w:leftFromText="141" w:rightFromText="141" w:vertAnchor="text" w:horzAnchor="page" w:tblpX="946" w:tblpY="59"/>
        <w:tblOverlap w:val="never"/>
        <w:tblW w:w="0" w:type="auto"/>
        <w:tblLook w:val="04A0" w:firstRow="1" w:lastRow="0" w:firstColumn="1" w:lastColumn="0" w:noHBand="0" w:noVBand="1"/>
      </w:tblPr>
      <w:tblGrid>
        <w:gridCol w:w="7432"/>
      </w:tblGrid>
      <w:tr w:rsidR="007C1398" w:rsidTr="00931664">
        <w:tc>
          <w:tcPr>
            <w:tcW w:w="0" w:type="auto"/>
            <w:shd w:val="clear" w:color="auto" w:fill="C5E0B3" w:themeFill="accent6" w:themeFillTint="66"/>
          </w:tcPr>
          <w:p w:rsidR="007C1398" w:rsidRDefault="007C1398" w:rsidP="00931664">
            <w:proofErr w:type="spellStart"/>
            <w:r>
              <w:t>Eko</w:t>
            </w:r>
            <w:proofErr w:type="spellEnd"/>
            <w:r>
              <w:t xml:space="preserve"> izdelki –  čebula, česen, jajca,  jabolčni kis,  jabolčni s</w:t>
            </w:r>
            <w:r w:rsidRPr="008A7F17">
              <w:t>ok</w:t>
            </w:r>
            <w:r>
              <w:t>, bio čokoladni namaz</w:t>
            </w:r>
          </w:p>
        </w:tc>
      </w:tr>
      <w:tr w:rsidR="007C1398" w:rsidTr="00931664">
        <w:tc>
          <w:tcPr>
            <w:tcW w:w="0" w:type="auto"/>
            <w:shd w:val="clear" w:color="auto" w:fill="F7CAAC" w:themeFill="accent2" w:themeFillTint="66"/>
          </w:tcPr>
          <w:p w:rsidR="007C1398" w:rsidRDefault="007C1398" w:rsidP="00931664">
            <w:r>
              <w:t>Lokalno pridelana živila –  krompir, krompirjev kruh, zelena solata, seneno mleko</w:t>
            </w:r>
          </w:p>
        </w:tc>
      </w:tr>
    </w:tbl>
    <w:p w:rsidR="007C1398" w:rsidRDefault="007C1398" w:rsidP="007C1398">
      <w:pPr>
        <w:spacing w:line="240" w:lineRule="auto"/>
        <w:ind w:left="-709"/>
        <w:jc w:val="both"/>
      </w:pPr>
      <w:r>
        <w:t xml:space="preserve">V primeru nedobavljenih živil  in prav tako v primeru večje tedenske odsotnosti otrok, si pridržujemo pravico do spremembe jedilnika. </w:t>
      </w:r>
    </w:p>
    <w:p w:rsidR="00877C61" w:rsidRPr="007C1398" w:rsidRDefault="00877C61" w:rsidP="007C1398"/>
    <w:sectPr w:rsidR="00877C61" w:rsidRPr="007C1398" w:rsidSect="009874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C13" w:rsidRDefault="00AD3C13" w:rsidP="007C1398">
      <w:pPr>
        <w:spacing w:after="0" w:line="240" w:lineRule="auto"/>
      </w:pPr>
      <w:r>
        <w:separator/>
      </w:r>
    </w:p>
  </w:endnote>
  <w:endnote w:type="continuationSeparator" w:id="0">
    <w:p w:rsidR="00AD3C13" w:rsidRDefault="00AD3C13" w:rsidP="007C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C13" w:rsidRDefault="00AD3C13" w:rsidP="007C1398">
      <w:pPr>
        <w:spacing w:after="0" w:line="240" w:lineRule="auto"/>
      </w:pPr>
      <w:r>
        <w:separator/>
      </w:r>
    </w:p>
  </w:footnote>
  <w:footnote w:type="continuationSeparator" w:id="0">
    <w:p w:rsidR="00AD3C13" w:rsidRDefault="00AD3C13" w:rsidP="007C1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33"/>
    <w:rsid w:val="007C1398"/>
    <w:rsid w:val="00877C61"/>
    <w:rsid w:val="00987433"/>
    <w:rsid w:val="00A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C8CE2-228F-4B0C-A6DB-1DAABD19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C139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8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7C1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C1398"/>
  </w:style>
  <w:style w:type="paragraph" w:styleId="Noga">
    <w:name w:val="footer"/>
    <w:basedOn w:val="Navaden"/>
    <w:link w:val="NogaZnak"/>
    <w:uiPriority w:val="99"/>
    <w:unhideWhenUsed/>
    <w:rsid w:val="007C1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C1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RANTAH</dc:creator>
  <cp:keywords/>
  <dc:description/>
  <cp:lastModifiedBy>RANTAH</cp:lastModifiedBy>
  <cp:revision>2</cp:revision>
  <dcterms:created xsi:type="dcterms:W3CDTF">2023-09-18T11:00:00Z</dcterms:created>
  <dcterms:modified xsi:type="dcterms:W3CDTF">2023-09-22T09:50:00Z</dcterms:modified>
</cp:coreProperties>
</file>