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D8" w:rsidRPr="001D6ED8" w:rsidRDefault="001D6ED8" w:rsidP="001D6ED8">
      <w:pPr>
        <w:shd w:val="clear" w:color="auto" w:fill="FFFFFF"/>
        <w:spacing w:before="180" w:after="180" w:line="360" w:lineRule="atLeast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1D6ED8">
        <w:rPr>
          <w:rFonts w:eastAsia="Times New Roman" w:cstheme="minorHAnsi"/>
          <w:b/>
          <w:bCs/>
          <w:sz w:val="28"/>
          <w:szCs w:val="28"/>
          <w:lang w:eastAsia="sl-SI"/>
        </w:rPr>
        <w:t>MIŠ IZ LUKNJE JE PRITEKLA</w:t>
      </w:r>
    </w:p>
    <w:p w:rsidR="001D6ED8" w:rsidRPr="001D6ED8" w:rsidRDefault="001D6ED8" w:rsidP="001D6ED8">
      <w:pPr>
        <w:shd w:val="clear" w:color="auto" w:fill="FFFFFF"/>
        <w:spacing w:before="180" w:after="180" w:line="360" w:lineRule="atLeast"/>
        <w:jc w:val="center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proofErr w:type="spellStart"/>
      <w:r w:rsidRPr="001D6ED8">
        <w:rPr>
          <w:rFonts w:eastAsia="Times New Roman" w:cstheme="minorHAnsi"/>
          <w:bCs/>
          <w:sz w:val="28"/>
          <w:szCs w:val="28"/>
          <w:lang w:eastAsia="sl-SI"/>
        </w:rPr>
        <w:t>bibarija</w:t>
      </w:r>
      <w:proofErr w:type="spellEnd"/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1D6ED8">
        <w:rPr>
          <w:rFonts w:eastAsia="Times New Roman" w:cstheme="minorHAnsi"/>
          <w:sz w:val="28"/>
          <w:szCs w:val="28"/>
          <w:lang w:eastAsia="sl-SI"/>
        </w:rPr>
        <w:t>Miš iz luknje je pritekla,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svojim miškam žemlje spekla.</w:t>
      </w: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sl-SI"/>
        </w:rPr>
      </w:pPr>
      <w:r w:rsidRPr="001D6ED8">
        <w:rPr>
          <w:rFonts w:eastAsia="Times New Roman" w:cstheme="minorHAnsi"/>
          <w:sz w:val="28"/>
          <w:szCs w:val="28"/>
          <w:lang w:eastAsia="sl-SI"/>
        </w:rPr>
        <w:t>Ti jo dobiš,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ker se smejiš.</w:t>
      </w:r>
      <w:r>
        <w:rPr>
          <w:rFonts w:eastAsia="Times New Roman" w:cstheme="minorHAnsi"/>
          <w:sz w:val="28"/>
          <w:szCs w:val="28"/>
          <w:lang w:eastAsia="sl-SI"/>
        </w:rPr>
        <w:t xml:space="preserve"> (palec)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Ti jo dobiš,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ker ne kričiš.</w:t>
      </w:r>
      <w:r>
        <w:rPr>
          <w:rFonts w:eastAsia="Times New Roman" w:cstheme="minorHAnsi"/>
          <w:sz w:val="28"/>
          <w:szCs w:val="28"/>
          <w:lang w:eastAsia="sl-SI"/>
        </w:rPr>
        <w:t xml:space="preserve"> (kazalec)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Ti jo dobiš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ker hitro zaspiš.</w:t>
      </w:r>
      <w:r>
        <w:rPr>
          <w:rFonts w:eastAsia="Times New Roman" w:cstheme="minorHAnsi"/>
          <w:sz w:val="28"/>
          <w:szCs w:val="28"/>
          <w:lang w:eastAsia="sl-SI"/>
        </w:rPr>
        <w:t xml:space="preserve"> (sredinec)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Ti jo dobiš,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ker z bratcem deliš.</w:t>
      </w:r>
      <w:r>
        <w:rPr>
          <w:rFonts w:eastAsia="Times New Roman" w:cstheme="minorHAnsi"/>
          <w:sz w:val="28"/>
          <w:szCs w:val="28"/>
          <w:lang w:eastAsia="sl-SI"/>
        </w:rPr>
        <w:t xml:space="preserve"> (prstanec)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Ti jo dobiš,</w:t>
      </w:r>
      <w:r w:rsidRPr="001D6ED8">
        <w:rPr>
          <w:rFonts w:eastAsia="Times New Roman" w:cstheme="minorHAnsi"/>
          <w:sz w:val="28"/>
          <w:szCs w:val="28"/>
          <w:lang w:eastAsia="sl-SI"/>
        </w:rPr>
        <w:br/>
        <w:t>ker si najmanjša miš</w:t>
      </w:r>
      <w:r w:rsidRPr="001D6ED8">
        <w:rPr>
          <w:rFonts w:ascii="Trebuchet MS" w:eastAsia="Times New Roman" w:hAnsi="Trebuchet MS" w:cs="Times New Roman"/>
          <w:sz w:val="20"/>
          <w:szCs w:val="20"/>
          <w:lang w:eastAsia="sl-SI"/>
        </w:rPr>
        <w:t>.</w:t>
      </w:r>
      <w:r>
        <w:rPr>
          <w:rFonts w:ascii="Trebuchet MS" w:eastAsia="Times New Roman" w:hAnsi="Trebuchet MS" w:cs="Times New Roman"/>
          <w:sz w:val="20"/>
          <w:szCs w:val="20"/>
          <w:lang w:eastAsia="sl-SI"/>
        </w:rPr>
        <w:t xml:space="preserve"> </w:t>
      </w:r>
      <w:r w:rsidRPr="001D6ED8">
        <w:rPr>
          <w:rFonts w:eastAsia="Times New Roman" w:cstheme="minorHAnsi"/>
          <w:sz w:val="28"/>
          <w:szCs w:val="28"/>
          <w:lang w:eastAsia="sl-SI"/>
        </w:rPr>
        <w:t>(mezinec)</w:t>
      </w: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1D6ED8">
        <w:rPr>
          <w:rFonts w:eastAsia="Times New Roman" w:cstheme="minorHAnsi"/>
          <w:sz w:val="28"/>
          <w:szCs w:val="28"/>
          <w:lang w:eastAsia="sl-SI"/>
        </w:rPr>
        <w:t>Kako se igramo:</w:t>
      </w:r>
      <w:r>
        <w:rPr>
          <w:rFonts w:eastAsia="Times New Roman" w:cstheme="minorHAnsi"/>
          <w:sz w:val="28"/>
          <w:szCs w:val="28"/>
          <w:lang w:eastAsia="sl-SI"/>
        </w:rPr>
        <w:t xml:space="preserve"> s kazalcem in sredincem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pridrobimo</w:t>
      </w:r>
      <w:proofErr w:type="spellEnd"/>
      <w:r>
        <w:rPr>
          <w:rFonts w:eastAsia="Times New Roman" w:cstheme="minorHAnsi"/>
          <w:sz w:val="28"/>
          <w:szCs w:val="28"/>
          <w:lang w:eastAsia="sl-SI"/>
        </w:rPr>
        <w:t xml:space="preserve"> po otrokovi roki navzdol do dlani, kjer prsta zamesita testo za žemlje.</w:t>
      </w: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Pri besedilu »Ti jo dobiš« pričnemo hraniti prste, prvi je na vrsti palec in nato do mezinca.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Ko so nahranjeni vsi otrokovi prsti ene roke, pričnemo z igro od začetka, pri tem pa igro igramo po drugi otrokovi roki. </w:t>
      </w: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sl-SI"/>
        </w:rPr>
      </w:pP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  <w:r w:rsidRPr="00C37C94">
        <w:rPr>
          <w:b/>
          <w:sz w:val="28"/>
          <w:szCs w:val="28"/>
        </w:rPr>
        <w:t xml:space="preserve">MIŠKA IN KRT </w:t>
      </w:r>
    </w:p>
    <w:p w:rsidR="001D6ED8" w:rsidRPr="00C37C94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C37C94">
        <w:rPr>
          <w:sz w:val="28"/>
          <w:szCs w:val="28"/>
        </w:rPr>
        <w:t>(</w:t>
      </w:r>
      <w:r>
        <w:rPr>
          <w:sz w:val="28"/>
          <w:szCs w:val="28"/>
        </w:rPr>
        <w:t>Mira V</w:t>
      </w:r>
      <w:r w:rsidRPr="00C37C94">
        <w:rPr>
          <w:sz w:val="28"/>
          <w:szCs w:val="28"/>
        </w:rPr>
        <w:t>oglar)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 GREMO NA VRT,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 GLEDAT KAJ DELATA MIŠKA IN KRT.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 MIŠKA PO VRTU DROBENCLJA, (s prsti se sprehodimo po dlani)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KRTEK PA ZEMLJO RAVNA. (pobožamo se po dlani)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lastRenderedPageBreak/>
        <w:t xml:space="preserve">MIŠKA NABIRA ROŽICE ZA KRTA, (primemo vsak prst posebej)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KRTEK PA LUKNJICO VRTA. VRTA,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VRTA, LUKNJO ZA MIŠKO, (vrtamo v levo dlan) VRTA,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VRTA LUKNJO ZA KRTA. (vrtamo v desno dlan)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V PRVI LUKNJI MIŠKA SPI, (palec skrijemo v levo dlan) </w:t>
      </w:r>
    </w:p>
    <w:p w:rsidR="001D6ED8" w:rsidRP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 xml:space="preserve">V DRUGI MIŠKI KRTEK SPI: (palec skrijemo v desno dlan) </w:t>
      </w:r>
    </w:p>
    <w:p w:rsidR="001D6ED8" w:rsidRDefault="001D6ED8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 w:rsidRPr="001D6ED8">
        <w:rPr>
          <w:sz w:val="28"/>
          <w:szCs w:val="28"/>
        </w:rPr>
        <w:t>NINAJ, NINAJ, NINAJ, NI! (zazibamo obe dlani)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  <w:r w:rsidRPr="001C3101">
        <w:rPr>
          <w:b/>
          <w:sz w:val="28"/>
          <w:szCs w:val="28"/>
        </w:rPr>
        <w:t xml:space="preserve">NAGAJIVA BIBA 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bibarija</w:t>
      </w:r>
      <w:proofErr w:type="spellEnd"/>
      <w:r>
        <w:rPr>
          <w:sz w:val="28"/>
          <w:szCs w:val="28"/>
        </w:rPr>
        <w:t>)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Biba buba baja,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 hrbtu se sprehaja 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nagaja.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 se Mojca razjezi: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»Čakaj, čakaj biba ti!«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Biba pač ni kriva,</w:t>
      </w:r>
    </w:p>
    <w:p w:rsidR="001C3101" w:rsidRDefault="001C3101" w:rsidP="001D6ED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če je nagajiva.</w:t>
      </w: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Prvo kitico govorimo veselo in nagajivo.</w:t>
      </w: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kazalcem in sredincem tekamo po imenovanem delu telesa in mu nagajamo. Namesto po hrbtu, lahko rečemo po nosu, bradi, glavi…. se sprehaja. </w:t>
      </w: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Drugo kitico govorimo glasneje – jezno. Namesto Mojca, imenujemo otroka, s kateri se igramo.</w:t>
      </w: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Tretjo kitico govorimo toplo, tolažeče in razumevajoče. Bibo – kazalec in sredinec – vzamemo v naročje in jo pozibavamo. Če si otrok želi, vzamemo v naročje še njega.</w:t>
      </w:r>
    </w:p>
    <w:p w:rsidR="00417DAF" w:rsidRDefault="009140C9" w:rsidP="009140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417DAF">
        <w:rPr>
          <w:sz w:val="28"/>
          <w:szCs w:val="28"/>
        </w:rPr>
        <w:t>večjim otrokom se igramo tudi tako:</w:t>
      </w:r>
    </w:p>
    <w:p w:rsidR="001C3101" w:rsidRDefault="001C3101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Otrok naj bo biba, ki nam nagaja po tistem delu telesa, ki ga v pesmi imenujemo.</w:t>
      </w: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»Pa se mama razjezi…«</w:t>
      </w: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3. kitici si otrok poišče varno zavetje v našem naročju.</w:t>
      </w:r>
    </w:p>
    <w:p w:rsidR="009140C9" w:rsidRDefault="009140C9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  <w:r w:rsidRPr="009140C9">
        <w:rPr>
          <w:b/>
          <w:sz w:val="28"/>
          <w:szCs w:val="28"/>
        </w:rPr>
        <w:t>JEZDEC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bibarija</w:t>
      </w:r>
      <w:proofErr w:type="spellEnd"/>
      <w:r>
        <w:rPr>
          <w:sz w:val="28"/>
          <w:szCs w:val="28"/>
        </w:rPr>
        <w:t>)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Klopa, klopa, klopa, klop,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Konja ženeta galop.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Potlej hop! Čez vodo skok!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Jezdec pa v vodo, čmok!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>Otrok nam zleze na kolena, ki jih enakomerno dvigamo in spuščamo v ritmu besedila pesmi.</w:t>
      </w:r>
    </w:p>
    <w:p w:rsidR="009140C9" w:rsidRDefault="009140C9" w:rsidP="009140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>Pri besedilu »Jezdec pa v vodo, čmok! Kolena razširimo, tako da otrok zdrsne med njima na tla.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</w:p>
    <w:p w:rsidR="009140C9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  <w:r w:rsidRPr="001E232F">
        <w:rPr>
          <w:b/>
          <w:sz w:val="28"/>
          <w:szCs w:val="28"/>
        </w:rPr>
        <w:t>BRATCI SO PO SVETU ŠLI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bibarija</w:t>
      </w:r>
      <w:proofErr w:type="spellEnd"/>
      <w:r>
        <w:rPr>
          <w:sz w:val="28"/>
          <w:szCs w:val="28"/>
        </w:rPr>
        <w:t>)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Bratci so po svetu šli,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 di se zabavali.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 je bobnal </w:t>
      </w:r>
      <w:proofErr w:type="spellStart"/>
      <w:r>
        <w:rPr>
          <w:sz w:val="28"/>
          <w:szCs w:val="28"/>
        </w:rPr>
        <w:t>bamberbam</w:t>
      </w:r>
      <w:proofErr w:type="spellEnd"/>
      <w:r>
        <w:rPr>
          <w:sz w:val="28"/>
          <w:szCs w:val="28"/>
        </w:rPr>
        <w:t>,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tale jedel je ves dan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 korakal ena dva,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 trobil </w:t>
      </w:r>
      <w:proofErr w:type="spellStart"/>
      <w:r>
        <w:rPr>
          <w:sz w:val="28"/>
          <w:szCs w:val="28"/>
        </w:rPr>
        <w:t>trarara</w:t>
      </w:r>
      <w:proofErr w:type="spellEnd"/>
      <w:r>
        <w:rPr>
          <w:sz w:val="28"/>
          <w:szCs w:val="28"/>
        </w:rPr>
        <w:t>.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vsi so si želeli, 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 tako lepo bi peli,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kot je malček znal.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Otrok uprizarja vsebino: bobna s prstki, pokaže kako je, koraka ena, dva, trobi </w:t>
      </w:r>
      <w:proofErr w:type="spellStart"/>
      <w:r>
        <w:rPr>
          <w:sz w:val="28"/>
          <w:szCs w:val="28"/>
        </w:rPr>
        <w:t>trarara</w:t>
      </w:r>
      <w:proofErr w:type="spellEnd"/>
      <w:r>
        <w:rPr>
          <w:sz w:val="28"/>
          <w:szCs w:val="28"/>
        </w:rPr>
        <w:t xml:space="preserve"> in na koncu zapoje svojo izmišljijo.</w:t>
      </w: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</w:p>
    <w:p w:rsidR="001E232F" w:rsidRDefault="001E232F" w:rsidP="001E232F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  <w:r w:rsidRPr="00605A18">
        <w:rPr>
          <w:b/>
          <w:sz w:val="28"/>
          <w:szCs w:val="28"/>
        </w:rPr>
        <w:t>BIBA TORTO MEŠA</w:t>
      </w:r>
    </w:p>
    <w:p w:rsidR="00605A18" w:rsidRDefault="00605A18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bibarija</w:t>
      </w:r>
      <w:proofErr w:type="spellEnd"/>
      <w:r>
        <w:rPr>
          <w:sz w:val="28"/>
          <w:szCs w:val="28"/>
        </w:rPr>
        <w:t>)</w:t>
      </w:r>
    </w:p>
    <w:p w:rsidR="00605A18" w:rsidRDefault="00605A18" w:rsidP="001E232F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Biba torto meša,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vija, vaja, 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vija, </w:t>
      </w:r>
      <w:proofErr w:type="spellStart"/>
      <w:r>
        <w:rPr>
          <w:sz w:val="28"/>
          <w:szCs w:val="28"/>
        </w:rPr>
        <w:t>vak</w:t>
      </w:r>
      <w:proofErr w:type="spellEnd"/>
      <w:r>
        <w:rPr>
          <w:sz w:val="28"/>
          <w:szCs w:val="28"/>
        </w:rPr>
        <w:t>.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Biba torto reže,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šlik, </w:t>
      </w:r>
      <w:proofErr w:type="spellStart"/>
      <w:r>
        <w:rPr>
          <w:sz w:val="28"/>
          <w:szCs w:val="28"/>
        </w:rPr>
        <w:t>šlak</w:t>
      </w:r>
      <w:proofErr w:type="spellEnd"/>
      <w:r>
        <w:rPr>
          <w:sz w:val="28"/>
          <w:szCs w:val="28"/>
        </w:rPr>
        <w:t>,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šlik, </w:t>
      </w:r>
      <w:proofErr w:type="spellStart"/>
      <w:r>
        <w:rPr>
          <w:sz w:val="28"/>
          <w:szCs w:val="28"/>
        </w:rPr>
        <w:t>šlak</w:t>
      </w:r>
      <w:proofErr w:type="spellEnd"/>
      <w:r>
        <w:rPr>
          <w:sz w:val="28"/>
          <w:szCs w:val="28"/>
        </w:rPr>
        <w:t>.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 kos torte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 dobiš,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drugega pa 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mala miš.</w:t>
      </w:r>
    </w:p>
    <w:p w:rsidR="00605A18" w:rsidRDefault="00605A18" w:rsidP="00605A18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Otrok s kazalcem in sredincem kroži po dlani, kot bi mešal, pri besedilu »šlik, </w:t>
      </w:r>
      <w:proofErr w:type="spellStart"/>
      <w:r>
        <w:rPr>
          <w:sz w:val="28"/>
          <w:szCs w:val="28"/>
        </w:rPr>
        <w:t>šlak</w:t>
      </w:r>
      <w:proofErr w:type="spellEnd"/>
      <w:r>
        <w:rPr>
          <w:sz w:val="28"/>
          <w:szCs w:val="28"/>
        </w:rPr>
        <w:t xml:space="preserve"> s kazalcem reže po dlani, potem naloži namišljeno torto na kazalec in sredinec in ponudi en kos torte drugemu, drugi kos pa da sebi v usta.</w:t>
      </w:r>
    </w:p>
    <w:p w:rsidR="00DA682D" w:rsidRDefault="00DA682D" w:rsidP="00DA682D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  <w:szCs w:val="28"/>
        </w:rPr>
      </w:pPr>
      <w:r w:rsidRPr="00DA682D">
        <w:rPr>
          <w:b/>
          <w:sz w:val="28"/>
          <w:szCs w:val="28"/>
        </w:rPr>
        <w:lastRenderedPageBreak/>
        <w:t>BIBA RAJA</w:t>
      </w:r>
    </w:p>
    <w:p w:rsidR="00DA682D" w:rsidRDefault="00DA682D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bibarija</w:t>
      </w:r>
      <w:proofErr w:type="spellEnd"/>
      <w:r>
        <w:rPr>
          <w:sz w:val="28"/>
          <w:szCs w:val="28"/>
        </w:rPr>
        <w:t>)</w:t>
      </w:r>
    </w:p>
    <w:p w:rsidR="00DA682D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Biba buba baja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pleše ringaraja.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Malo sem 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malo tja,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biba stopa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ena dva.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Sredi kroga </w:t>
      </w:r>
      <w:proofErr w:type="spellStart"/>
      <w:r>
        <w:rPr>
          <w:sz w:val="28"/>
          <w:szCs w:val="28"/>
        </w:rPr>
        <w:t>bucibuc</w:t>
      </w:r>
      <w:proofErr w:type="spellEnd"/>
      <w:r>
        <w:rPr>
          <w:sz w:val="28"/>
          <w:szCs w:val="28"/>
        </w:rPr>
        <w:t>,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dremlje, dremlje črni muc.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Črni muc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 prebudi,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bibe</w:t>
      </w:r>
    </w:p>
    <w:p w:rsidR="00C903C9" w:rsidRDefault="00C903C9" w:rsidP="00DA682D">
      <w:pPr>
        <w:shd w:val="clear" w:color="auto" w:fill="FFFFFF"/>
        <w:spacing w:before="100" w:beforeAutospacing="1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ni, ni, ni!</w:t>
      </w:r>
    </w:p>
    <w:p w:rsidR="00C903C9" w:rsidRDefault="00C903C9" w:rsidP="00C903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>Držimo se v krogu in ritmično stopamo v krogu. Besedilo lahko govorimo ali po svoje pojemo.</w:t>
      </w:r>
    </w:p>
    <w:p w:rsidR="00C903C9" w:rsidRDefault="00C903C9" w:rsidP="00C903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>V drugi kitici se spustimo. Zdaj smo črni muci, ki najprej dremljejo, nato pa se zbudijo in pokažejo svoje kremplje.</w:t>
      </w:r>
    </w:p>
    <w:p w:rsidR="00C903C9" w:rsidRDefault="00C903C9" w:rsidP="00C903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  <w:r>
        <w:rPr>
          <w:sz w:val="28"/>
          <w:szCs w:val="28"/>
        </w:rPr>
        <w:t>Pri besedilu »bibe ni, ni, ni!« se</w:t>
      </w:r>
      <w:bookmarkStart w:id="0" w:name="_GoBack"/>
      <w:bookmarkEnd w:id="0"/>
      <w:r>
        <w:rPr>
          <w:sz w:val="28"/>
          <w:szCs w:val="28"/>
        </w:rPr>
        <w:t xml:space="preserve"> skrijemo pod mizo, za vrata,…</w:t>
      </w:r>
    </w:p>
    <w:p w:rsidR="00C903C9" w:rsidRPr="00DA682D" w:rsidRDefault="00C903C9" w:rsidP="00C903C9">
      <w:pPr>
        <w:shd w:val="clear" w:color="auto" w:fill="FFFFFF"/>
        <w:spacing w:before="100" w:beforeAutospacing="1" w:after="240" w:line="240" w:lineRule="auto"/>
        <w:rPr>
          <w:sz w:val="28"/>
          <w:szCs w:val="28"/>
        </w:rPr>
      </w:pPr>
    </w:p>
    <w:p w:rsidR="00417DAF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sz w:val="28"/>
          <w:szCs w:val="28"/>
        </w:rPr>
      </w:pPr>
    </w:p>
    <w:p w:rsidR="00417DAF" w:rsidRPr="001C3101" w:rsidRDefault="00417DAF" w:rsidP="001C3101">
      <w:pPr>
        <w:shd w:val="clear" w:color="auto" w:fill="FFFFFF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666666"/>
          <w:sz w:val="28"/>
          <w:szCs w:val="28"/>
          <w:lang w:eastAsia="sl-SI"/>
        </w:rPr>
      </w:pPr>
    </w:p>
    <w:p w:rsidR="00D37FEB" w:rsidRDefault="00D37FEB"/>
    <w:sectPr w:rsidR="00D3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8"/>
    <w:rsid w:val="001C3101"/>
    <w:rsid w:val="001D6ED8"/>
    <w:rsid w:val="001E232F"/>
    <w:rsid w:val="00417DAF"/>
    <w:rsid w:val="00605A18"/>
    <w:rsid w:val="009140C9"/>
    <w:rsid w:val="00C903C9"/>
    <w:rsid w:val="00D37FEB"/>
    <w:rsid w:val="00D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CBFF"/>
  <w15:chartTrackingRefBased/>
  <w15:docId w15:val="{CFB0FFB7-3C36-49DB-BDD9-E4CA77D3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E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Lužar</dc:creator>
  <cp:keywords/>
  <dc:description/>
  <cp:lastModifiedBy>Helena Lužar</cp:lastModifiedBy>
  <cp:revision>3</cp:revision>
  <dcterms:created xsi:type="dcterms:W3CDTF">2020-03-23T10:44:00Z</dcterms:created>
  <dcterms:modified xsi:type="dcterms:W3CDTF">2020-03-24T09:05:00Z</dcterms:modified>
</cp:coreProperties>
</file>